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D7109" w14:textId="6DE660DF" w:rsidR="00930C28" w:rsidRDefault="00930C28" w:rsidP="004D3C54">
      <w:pPr>
        <w:pStyle w:val="Sinespaciado"/>
      </w:pPr>
      <w:r>
        <w:t>Dios da pruebas</w:t>
      </w:r>
      <w:r w:rsidR="004D3C54">
        <w:t xml:space="preserve">. </w:t>
      </w:r>
      <w:r w:rsidR="004D3C54">
        <w:t>Rugiendo el león, ¿quién no temerá? Hablando el Señor,</w:t>
      </w:r>
      <w:r w:rsidR="004F32FF">
        <w:t xml:space="preserve"> </w:t>
      </w:r>
      <w:r w:rsidR="004D3C54">
        <w:t>¿quién no profetizará?</w:t>
      </w:r>
      <w:r w:rsidR="004D3C54" w:rsidRPr="004D3C54">
        <w:t xml:space="preserve"> </w:t>
      </w:r>
      <w:r w:rsidR="004D3C54" w:rsidRPr="004D3C54">
        <w:t>no hace nada el Señor, sin revelar su designio a sus siervos los profetas.</w:t>
      </w:r>
      <w:r w:rsidR="004D3C54" w:rsidRPr="004D3C54">
        <w:t xml:space="preserve"> </w:t>
      </w:r>
      <w:r w:rsidR="004D3C54" w:rsidRPr="004D3C54">
        <w:t xml:space="preserve">Amó 3:8  </w:t>
      </w:r>
    </w:p>
    <w:p w14:paraId="325776D7" w14:textId="77777777" w:rsidR="00930C28" w:rsidRDefault="00930C28" w:rsidP="00930C28">
      <w:pPr>
        <w:pStyle w:val="Sinespaciado"/>
      </w:pPr>
    </w:p>
    <w:p w14:paraId="13C67D36" w14:textId="73DC9E2B" w:rsidR="00930C28" w:rsidRDefault="00930C28" w:rsidP="00930C28">
      <w:pPr>
        <w:pStyle w:val="Sinespaciado"/>
      </w:pPr>
      <w:r w:rsidRPr="00930C28">
        <w:t xml:space="preserve">Marie-Julie </w:t>
      </w:r>
      <w:proofErr w:type="spellStart"/>
      <w:r w:rsidRPr="00930C28">
        <w:t>Jahenny</w:t>
      </w:r>
      <w:proofErr w:type="spellEnd"/>
      <w:r w:rsidRPr="00930C28">
        <w:t xml:space="preserve"> </w:t>
      </w:r>
      <w:r w:rsidR="004D3C54">
        <w:t>vivió</w:t>
      </w:r>
      <w:r>
        <w:t xml:space="preserve"> 91 años</w:t>
      </w:r>
      <w:r w:rsidRPr="00930C28">
        <w:t xml:space="preserve"> </w:t>
      </w:r>
      <w:r w:rsidR="004D3C54" w:rsidRPr="004D3C54">
        <w:t>sufrió ataques sobrenaturales del demonio y recibió el don de profecía y milagros, entre los cuales la persecución de la Iglesia Católica con el cierre total de todas las iglesias y comunidades religiosas.</w:t>
      </w:r>
      <w:r w:rsidRPr="00930C28">
        <w:t xml:space="preserve"> </w:t>
      </w:r>
      <w:r w:rsidRPr="00930C28">
        <w:t>“Derrocaré el templo de tus oraciones</w:t>
      </w:r>
      <w:r w:rsidR="004D3C54">
        <w:t xml:space="preserve">, </w:t>
      </w:r>
      <w:r w:rsidRPr="00930C28">
        <w:t>en el cual estableceré ídolos que ellos adorarán.”</w:t>
      </w:r>
      <w:r>
        <w:t xml:space="preserve"> </w:t>
      </w:r>
      <w:r w:rsidR="004D3C54">
        <w:t xml:space="preserve">Sobre </w:t>
      </w:r>
      <w:r>
        <w:t>E</w:t>
      </w:r>
      <w:r>
        <w:t xml:space="preserve">l Papa, el castigo por los pecados del pueblo, la destrucción, </w:t>
      </w:r>
      <w:r w:rsidR="004D3C54">
        <w:t>los</w:t>
      </w:r>
      <w:r>
        <w:t xml:space="preserve"> Tres días de oscuridad y la venida del anticristo.</w:t>
      </w:r>
    </w:p>
    <w:p w14:paraId="4BFCE390" w14:textId="77777777" w:rsidR="00930C28" w:rsidRDefault="00930C28" w:rsidP="00930C28">
      <w:pPr>
        <w:pStyle w:val="Sinespaciado"/>
      </w:pPr>
    </w:p>
    <w:p w14:paraId="3FB2E7C6" w14:textId="77777777" w:rsidR="00930C28" w:rsidRDefault="00930C28" w:rsidP="00930C28">
      <w:pPr>
        <w:pStyle w:val="Sinespaciado"/>
      </w:pPr>
      <w:r>
        <w:t>Desde los veintitrés años hasta su muerte, tuvo los estigmas.</w:t>
      </w:r>
    </w:p>
    <w:p w14:paraId="4D727650" w14:textId="77777777" w:rsidR="00930C28" w:rsidRDefault="00930C28" w:rsidP="00930C28">
      <w:pPr>
        <w:pStyle w:val="Sinespaciado"/>
      </w:pPr>
    </w:p>
    <w:p w14:paraId="3A50F8A1" w14:textId="77E6CCDB" w:rsidR="00930C28" w:rsidRDefault="00930C28" w:rsidP="00930C28">
      <w:pPr>
        <w:pStyle w:val="Sinespaciado"/>
      </w:pPr>
      <w:r>
        <w:t>Vivió sin otra comida que la Eucaristía durante los 5 últimos años de su vida,</w:t>
      </w:r>
      <w:r w:rsidR="004D3C54">
        <w:t xml:space="preserve"> hasta 1941.</w:t>
      </w:r>
    </w:p>
    <w:p w14:paraId="0D89DF81" w14:textId="77777777" w:rsidR="00930C28" w:rsidRDefault="00930C28" w:rsidP="00930C28">
      <w:pPr>
        <w:pStyle w:val="Sinespaciado"/>
      </w:pPr>
    </w:p>
    <w:p w14:paraId="010F6E75" w14:textId="77777777" w:rsidR="00930C28" w:rsidRDefault="00930C28" w:rsidP="00930C28">
      <w:pPr>
        <w:pStyle w:val="Sinespaciado"/>
      </w:pPr>
    </w:p>
    <w:p w14:paraId="37BAC44B" w14:textId="0825C0BE" w:rsidR="00930C28" w:rsidRDefault="00930C28" w:rsidP="00930C28">
      <w:pPr>
        <w:pStyle w:val="Sinespaciado"/>
      </w:pPr>
      <w:r>
        <w:t xml:space="preserve">SANTA CATALINA DE SIENA </w:t>
      </w:r>
      <w:r>
        <w:t xml:space="preserve">fue invitada por el mismo Jesús a beber su </w:t>
      </w:r>
      <w:proofErr w:type="spellStart"/>
      <w:r w:rsidR="004D3C54">
        <w:t>Eucaristia</w:t>
      </w:r>
      <w:proofErr w:type="spellEnd"/>
      <w:r>
        <w:t xml:space="preserve">. Tras beber esta </w:t>
      </w:r>
      <w:r w:rsidR="004D3C54">
        <w:t>sangre</w:t>
      </w:r>
      <w:r>
        <w:t>, ella no necesitó comer o beber más.</w:t>
      </w:r>
    </w:p>
    <w:p w14:paraId="130940D3" w14:textId="77777777" w:rsidR="00930C28" w:rsidRDefault="00930C28" w:rsidP="00930C28">
      <w:pPr>
        <w:pStyle w:val="Sinespaciado"/>
      </w:pPr>
    </w:p>
    <w:p w14:paraId="65088E61" w14:textId="2B5FECF3" w:rsidR="00930C28" w:rsidRDefault="00930C28" w:rsidP="00930C28">
      <w:pPr>
        <w:pStyle w:val="Sinespaciado"/>
      </w:pPr>
      <w:r>
        <w:t xml:space="preserve">Durante los siete años previos a su </w:t>
      </w:r>
      <w:r w:rsidR="004D3C54">
        <w:t>fallecimiento, en</w:t>
      </w:r>
      <w:r>
        <w:t xml:space="preserve"> 1380, a los 33 años, vivió exclusivamente de la comunión diaria y casi siempre quedaba en éxtasis. La Santa Sede la reconoce como copatrona de Europa e Italia y doctora de la Iglesia.</w:t>
      </w:r>
    </w:p>
    <w:p w14:paraId="144B1421" w14:textId="77777777" w:rsidR="00930C28" w:rsidRDefault="00930C28" w:rsidP="00930C28">
      <w:pPr>
        <w:pStyle w:val="Sinespaciado"/>
      </w:pPr>
    </w:p>
    <w:p w14:paraId="1F4FF741" w14:textId="77777777" w:rsidR="00930C28" w:rsidRDefault="00930C28" w:rsidP="00930C28">
      <w:pPr>
        <w:pStyle w:val="Sinespaciado"/>
      </w:pPr>
      <w:r>
        <w:t>Ella no tenía hambre, permanecía activa y fuerte.</w:t>
      </w:r>
    </w:p>
    <w:p w14:paraId="59CD341B" w14:textId="77777777" w:rsidR="00930C28" w:rsidRDefault="00930C28" w:rsidP="00930C28">
      <w:pPr>
        <w:pStyle w:val="Sinespaciado"/>
      </w:pPr>
    </w:p>
    <w:p w14:paraId="3054D231" w14:textId="1A11FB66" w:rsidR="00930C28" w:rsidRDefault="00930C28" w:rsidP="00930C28">
      <w:pPr>
        <w:pStyle w:val="Sinespaciado"/>
      </w:pPr>
      <w:r>
        <w:t xml:space="preserve">MARTA ROBIN </w:t>
      </w:r>
      <w:r>
        <w:t xml:space="preserve">cada viernes participaba de los sufrimientos de la Pasión, manifestándose en su cuerpo los estigmas, vivió sin comer ni beber, solo tomando la Comunión diaria durante 52 años. </w:t>
      </w:r>
    </w:p>
    <w:p w14:paraId="4110683C" w14:textId="77777777" w:rsidR="00930C28" w:rsidRDefault="00930C28" w:rsidP="00930C28">
      <w:pPr>
        <w:pStyle w:val="Sinespaciado"/>
      </w:pPr>
    </w:p>
    <w:p w14:paraId="2D7B95BF" w14:textId="77777777" w:rsidR="00930C28" w:rsidRDefault="00930C28" w:rsidP="00930C28">
      <w:pPr>
        <w:pStyle w:val="Sinespaciado"/>
      </w:pPr>
    </w:p>
    <w:p w14:paraId="792C92F4" w14:textId="77777777" w:rsidR="00930C28" w:rsidRDefault="00930C28" w:rsidP="00930C28">
      <w:pPr>
        <w:pStyle w:val="Sinespaciado"/>
      </w:pPr>
      <w:r>
        <w:t xml:space="preserve">A ALEJANDRINA DA COSTA de </w:t>
      </w:r>
      <w:proofErr w:type="spellStart"/>
      <w:r>
        <w:t>portugal</w:t>
      </w:r>
      <w:proofErr w:type="spellEnd"/>
      <w:r>
        <w:t xml:space="preserve"> En 1918 un hombre trato de violarla en su casa, prefirió lanzarse por una ventana y exponerse a la muerte antes que ceder, Alejandrina tenía tan solo catorce años, su columna vertebral quedó irreparablemente lastimada, progresando la lesión hasta que en 1924 (a los veinte años de edad) quedó definitivamente postrada en cama. Durante los últimos trece años de su vida, Alejandrina no comió ni bebió nada, alimentándose únicamente de la Eucaristía.</w:t>
      </w:r>
    </w:p>
    <w:p w14:paraId="3E0EA14A" w14:textId="77777777" w:rsidR="00930C28" w:rsidRDefault="00930C28" w:rsidP="00930C28">
      <w:pPr>
        <w:pStyle w:val="Sinespaciado"/>
      </w:pPr>
    </w:p>
    <w:p w14:paraId="524E5718" w14:textId="77777777" w:rsidR="00930C28" w:rsidRDefault="00930C28" w:rsidP="00930C28">
      <w:pPr>
        <w:pStyle w:val="Sinespaciado"/>
      </w:pPr>
      <w:r>
        <w:t>Ello ha quedado reflejado en los numerosos exámenes médicos a que fue sometida.</w:t>
      </w:r>
    </w:p>
    <w:p w14:paraId="22700AF0" w14:textId="77777777" w:rsidR="00930C28" w:rsidRDefault="00930C28" w:rsidP="00930C28">
      <w:pPr>
        <w:pStyle w:val="Sinespaciado"/>
      </w:pPr>
    </w:p>
    <w:p w14:paraId="3F605D26" w14:textId="77777777" w:rsidR="00930C28" w:rsidRDefault="00930C28" w:rsidP="00930C28">
      <w:pPr>
        <w:pStyle w:val="Sinespaciado"/>
      </w:pPr>
      <w:r>
        <w:t>LUISA LATEAU de Bélgica, la noche del 3 de enero de 1868 (primer viernes), estando en oración, un rayo de Luz marcó los estigmas en el corazón, pies y costado, luego la corona de espinas, Desde abril de 1871 ella dejó definitivamente de comer, porque vomitaba todo cuanto ingería. Lo único que toleraba era la Eucaristía, no volvió a dormir y sus estigmas sangraban copiosamente a pesar de no comer.</w:t>
      </w:r>
    </w:p>
    <w:p w14:paraId="6EE24AFA" w14:textId="77777777" w:rsidR="00930C28" w:rsidRDefault="00930C28" w:rsidP="00930C28">
      <w:pPr>
        <w:pStyle w:val="Sinespaciado"/>
      </w:pPr>
    </w:p>
    <w:p w14:paraId="7A63404B" w14:textId="77777777" w:rsidR="00930C28" w:rsidRDefault="00930C28" w:rsidP="00930C28">
      <w:pPr>
        <w:pStyle w:val="Sinespaciado"/>
      </w:pPr>
      <w:r>
        <w:t>Numerosos médicos fueron testigos de sus éxtasis los viernes y después de la Comunión y probaron el hecho de que no tomó comida alguna durante doce años.</w:t>
      </w:r>
    </w:p>
    <w:p w14:paraId="4CA6779B" w14:textId="77777777" w:rsidR="00930C28" w:rsidRDefault="00930C28" w:rsidP="00930C28">
      <w:pPr>
        <w:pStyle w:val="Sinespaciado"/>
      </w:pPr>
    </w:p>
    <w:p w14:paraId="2947409D" w14:textId="77777777" w:rsidR="00930C28" w:rsidRDefault="00930C28" w:rsidP="00930C28">
      <w:pPr>
        <w:pStyle w:val="Sinespaciado"/>
      </w:pPr>
      <w:r>
        <w:t>Dejó su cuerpo el 25 de agosto de 1883.</w:t>
      </w:r>
    </w:p>
    <w:p w14:paraId="2D868F91" w14:textId="77777777" w:rsidR="00930C28" w:rsidRDefault="00930C28" w:rsidP="00930C28">
      <w:pPr>
        <w:pStyle w:val="Sinespaciado"/>
      </w:pPr>
    </w:p>
    <w:p w14:paraId="1E3E80EC" w14:textId="12D19F16" w:rsidR="00930C28" w:rsidRDefault="00930C28" w:rsidP="00930C28">
      <w:pPr>
        <w:pStyle w:val="Sinespaciado"/>
      </w:pPr>
      <w:r w:rsidRPr="00930C28">
        <w:rPr>
          <w:sz w:val="20"/>
          <w:szCs w:val="20"/>
        </w:rPr>
        <w:t>ANA CATALINA EMMERICK</w:t>
      </w:r>
      <w:r w:rsidR="004D3C54">
        <w:rPr>
          <w:sz w:val="20"/>
          <w:szCs w:val="20"/>
        </w:rPr>
        <w:t xml:space="preserve">. </w:t>
      </w:r>
      <w:r w:rsidR="004D3C54">
        <w:t>Conoció</w:t>
      </w:r>
      <w:r>
        <w:t xml:space="preserve"> la vida de María y de Jesús con todos los detalles porque a través de sus visiones y revelaciones, Dios se la hacía ver como si fuese un testigo presencial. </w:t>
      </w:r>
      <w:r w:rsidR="004D3C54">
        <w:t>Tenía</w:t>
      </w:r>
      <w:r>
        <w:t xml:space="preserve"> éxtasis todos los días entre las diez y las doce de la noche, </w:t>
      </w:r>
      <w:r w:rsidR="004D3C54">
        <w:t>tenía</w:t>
      </w:r>
      <w:r>
        <w:t xml:space="preserve"> los estigmas, se le aparecía el demonio bajo diferentes figuras, ya sea como un hombre, animal o monstruo. Durante tres años, entre 1813 y 1816, sólo se alimentó de agua fresca y la comunión diaria</w:t>
      </w:r>
      <w:r w:rsidR="004D3C54">
        <w:t xml:space="preserve">, </w:t>
      </w:r>
      <w:r>
        <w:t xml:space="preserve">se </w:t>
      </w:r>
      <w:r>
        <w:lastRenderedPageBreak/>
        <w:t xml:space="preserve">le aparecían las almas del purgatorio por quienes ella oraba y luego se le aparecían las almas otra vez, para darle las gracias por la ayuda recibida. </w:t>
      </w:r>
    </w:p>
    <w:p w14:paraId="5EE4B001" w14:textId="77777777" w:rsidR="00930C28" w:rsidRDefault="00930C28" w:rsidP="00930C28">
      <w:pPr>
        <w:pStyle w:val="Sinespaciado"/>
      </w:pPr>
    </w:p>
    <w:p w14:paraId="06410124" w14:textId="36419CFF" w:rsidR="00930C28" w:rsidRDefault="00930C28" w:rsidP="00930C28">
      <w:pPr>
        <w:pStyle w:val="Sinespaciado"/>
      </w:pPr>
      <w:r>
        <w:t>TERESA NEUMANN desde la navidad de 1922, es decir, a lo largo de 35 años, se mantuvo sin ningún alimento ni bebida alguna. Su única alimentación era la sagrada comunión</w:t>
      </w:r>
      <w:r w:rsidR="004F32FF">
        <w:t xml:space="preserve">. </w:t>
      </w:r>
      <w:r>
        <w:t>A lo largo de su vida se mantuvo en su peso sin comer ni beber. Pero si pasaba más de un día sin haber comulgado, entraba en un estado de inconsciencia del cual solo la sacaba tomar la Sagrada Comunión</w:t>
      </w:r>
    </w:p>
    <w:p w14:paraId="06D56F57" w14:textId="77777777" w:rsidR="00930C28" w:rsidRDefault="00930C28" w:rsidP="00930C28">
      <w:pPr>
        <w:pStyle w:val="Sinespaciado"/>
      </w:pPr>
    </w:p>
    <w:p w14:paraId="451D04FE" w14:textId="77777777" w:rsidR="00930C28" w:rsidRDefault="00930C28" w:rsidP="00930C28">
      <w:pPr>
        <w:pStyle w:val="Sinespaciado"/>
      </w:pPr>
      <w:r>
        <w:t>Experimentaba visiones, tuvo los Estigmas y el don de consejo y dirección espiritual.</w:t>
      </w:r>
    </w:p>
    <w:p w14:paraId="05555A72" w14:textId="77777777" w:rsidR="00930C28" w:rsidRDefault="00930C28" w:rsidP="00930C28">
      <w:pPr>
        <w:pStyle w:val="Sinespaciado"/>
      </w:pPr>
    </w:p>
    <w:p w14:paraId="367B768B" w14:textId="632094EA" w:rsidR="00930C28" w:rsidRDefault="00930C28" w:rsidP="00930C28">
      <w:pPr>
        <w:pStyle w:val="Sinespaciado"/>
      </w:pPr>
      <w:r>
        <w:t xml:space="preserve">LUISA PICARRETA de </w:t>
      </w:r>
      <w:proofErr w:type="spellStart"/>
      <w:r>
        <w:t>Corato</w:t>
      </w:r>
      <w:proofErr w:type="spellEnd"/>
      <w:r>
        <w:t>, Italia, A los 13 años de edad tuvo la primera visión de Jesús con la Cruz a cuestas</w:t>
      </w:r>
      <w:r w:rsidR="004F32FF">
        <w:t>.</w:t>
      </w:r>
    </w:p>
    <w:p w14:paraId="397F9600" w14:textId="77777777" w:rsidR="00930C28" w:rsidRDefault="00930C28" w:rsidP="00930C28">
      <w:pPr>
        <w:pStyle w:val="Sinespaciado"/>
      </w:pPr>
    </w:p>
    <w:p w14:paraId="6EAA603A" w14:textId="77777777" w:rsidR="00930C28" w:rsidRDefault="00930C28" w:rsidP="00930C28">
      <w:pPr>
        <w:pStyle w:val="Sinespaciado"/>
      </w:pPr>
      <w:r>
        <w:t>Cuando volvió en sí no era capaz de abrir la boca ni de tomar alimento.</w:t>
      </w:r>
    </w:p>
    <w:p w14:paraId="193A964C" w14:textId="77777777" w:rsidR="00930C28" w:rsidRDefault="00930C28" w:rsidP="00930C28">
      <w:pPr>
        <w:pStyle w:val="Sinespaciado"/>
      </w:pPr>
    </w:p>
    <w:p w14:paraId="77A49395" w14:textId="77777777" w:rsidR="00930C28" w:rsidRDefault="00930C28" w:rsidP="00930C28">
      <w:pPr>
        <w:pStyle w:val="Sinespaciado"/>
      </w:pPr>
      <w:proofErr w:type="spellStart"/>
      <w:r>
        <w:t>Vivio</w:t>
      </w:r>
      <w:proofErr w:type="spellEnd"/>
      <w:r>
        <w:t xml:space="preserve"> el resto de su vida (64 años) de la Eucaristía como único alimento.</w:t>
      </w:r>
    </w:p>
    <w:p w14:paraId="7FBEC13F" w14:textId="77777777" w:rsidR="00930C28" w:rsidRDefault="00930C28" w:rsidP="00930C28">
      <w:pPr>
        <w:pStyle w:val="Sinespaciado"/>
      </w:pPr>
    </w:p>
    <w:p w14:paraId="48B9462C" w14:textId="5F056AFD" w:rsidR="001773DC" w:rsidRDefault="00930C28" w:rsidP="00930C28">
      <w:pPr>
        <w:pStyle w:val="Sinespaciado"/>
      </w:pPr>
      <w:r>
        <w:t>Permanecía todo el día</w:t>
      </w:r>
      <w:r w:rsidR="004F32FF">
        <w:t>,</w:t>
      </w:r>
      <w:r>
        <w:t xml:space="preserve"> sentada en su cama, sin apoyar la cabeza en la almohada ni para dormir, en esos </w:t>
      </w:r>
      <w:r w:rsidR="004F32FF">
        <w:t>éxtasis</w:t>
      </w:r>
      <w:r>
        <w:t xml:space="preserve"> recibía visitas de Jesús y de la Santísima Virgen, que están fielmente reflejadas en los 36 volúmenes del ‘diario’ que comenzó a escribir en 1899 a petición de sus confesores y que recomendamos ampliamente. Murió en 1947 a los 82 años, 64 de ellos si comer </w:t>
      </w:r>
      <w:r w:rsidR="004F32FF">
        <w:t>más</w:t>
      </w:r>
      <w:r>
        <w:t xml:space="preserve"> que la sagrada eucaristía, durante la Misa diaria que un sacerdote celebraba en su habitación</w:t>
      </w:r>
      <w:r w:rsidR="004F32FF">
        <w:t>.</w:t>
      </w:r>
    </w:p>
    <w:sectPr w:rsidR="001773DC" w:rsidSect="00930C2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C28"/>
    <w:rsid w:val="001773DC"/>
    <w:rsid w:val="004D3C54"/>
    <w:rsid w:val="004F32FF"/>
    <w:rsid w:val="00930C28"/>
    <w:rsid w:val="00E8277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4EB90"/>
  <w15:chartTrackingRefBased/>
  <w15:docId w15:val="{CD3A13BA-A9AE-45ED-BA3B-E0D1CEC18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30C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674</Words>
  <Characters>3709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1</cp:revision>
  <dcterms:created xsi:type="dcterms:W3CDTF">2021-06-19T11:50:00Z</dcterms:created>
  <dcterms:modified xsi:type="dcterms:W3CDTF">2021-06-19T12:23:00Z</dcterms:modified>
</cp:coreProperties>
</file>